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35AF0" w14:textId="77777777" w:rsidR="00EA26C0" w:rsidRDefault="00EA26C0" w:rsidP="00EA26C0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bookmarkStart w:id="0" w:name="_GoBack"/>
      <w:bookmarkEnd w:id="0"/>
    </w:p>
    <w:p w14:paraId="45347E4E" w14:textId="77777777" w:rsidR="00EA26C0" w:rsidRDefault="00EA26C0" w:rsidP="00EA2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DE5D5E" w14:textId="77777777" w:rsidR="00EA26C0" w:rsidRDefault="00EA26C0" w:rsidP="00EA2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B08942" w14:textId="77777777" w:rsidR="00EA26C0" w:rsidRDefault="00EA26C0" w:rsidP="00EA2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5CB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398E85F7" w14:textId="77777777" w:rsidR="00EA26C0" w:rsidRDefault="00EA26C0" w:rsidP="00EA2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2BB6182B" w14:textId="77777777" w:rsidR="00EA26C0" w:rsidRDefault="00EA26C0" w:rsidP="00EA2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9EF62" w14:textId="6BAE7949" w:rsidR="00EA26C0" w:rsidRDefault="00EA26C0" w:rsidP="00EA26C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Передавая </w:t>
      </w:r>
      <w:r w:rsidR="003F7CFE" w:rsidRPr="003F7CFE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="003F7CFE" w:rsidRPr="003F7CFE">
        <w:rPr>
          <w:rFonts w:ascii="Times New Roman" w:hAnsi="Times New Roman" w:cs="Times New Roman"/>
          <w:sz w:val="24"/>
          <w:szCs w:val="24"/>
        </w:rPr>
        <w:t>Нитекс</w:t>
      </w:r>
      <w:proofErr w:type="spellEnd"/>
      <w:r w:rsidR="003F7CFE" w:rsidRPr="003F7CFE">
        <w:rPr>
          <w:rFonts w:ascii="Times New Roman" w:hAnsi="Times New Roman" w:cs="Times New Roman"/>
          <w:sz w:val="24"/>
          <w:szCs w:val="24"/>
        </w:rPr>
        <w:t xml:space="preserve">-Спецодежда» (ОГРН 1025202414050, ИНН 5257034794, адрес: 603116, Нижегородская область, город Нижний Новгород, Гордеевская ул., д. 1, офис 202 ) </w:t>
      </w:r>
      <w:r>
        <w:rPr>
          <w:rFonts w:ascii="Times New Roman" w:hAnsi="Times New Roman" w:cs="Times New Roman"/>
          <w:sz w:val="24"/>
          <w:szCs w:val="24"/>
        </w:rPr>
        <w:t xml:space="preserve">(далее – Оператор) персональные данные путем заполнения форм, размещенных на сайте </w:t>
      </w:r>
      <w:r w:rsidR="003F7CFE" w:rsidRPr="003F7CFE">
        <w:rPr>
          <w:rFonts w:ascii="Times New Roman" w:hAnsi="Times New Roman" w:cs="Times New Roman"/>
          <w:sz w:val="24"/>
          <w:szCs w:val="24"/>
        </w:rPr>
        <w:t>https://nitex-r52.ru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со ст. 9 </w:t>
      </w:r>
      <w:r w:rsidRPr="00A00995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0995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0995">
        <w:rPr>
          <w:rFonts w:ascii="Times New Roman" w:hAnsi="Times New Roman" w:cs="Times New Roman"/>
          <w:sz w:val="24"/>
          <w:szCs w:val="24"/>
        </w:rPr>
        <w:t xml:space="preserve">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00995">
        <w:rPr>
          <w:rFonts w:ascii="Times New Roman" w:hAnsi="Times New Roman" w:cs="Times New Roman"/>
          <w:sz w:val="24"/>
          <w:szCs w:val="24"/>
        </w:rPr>
        <w:t xml:space="preserve"> 152-ФЗ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«О</w:t>
      </w:r>
      <w:r w:rsidRPr="00A00995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», пользователь сайта дает свое согласие Оператору, на обработку своих персональных данных (любой информации, относящейся прямо или косвенно ко нему) в целях, порядке и на условиях, изложенных в Политике конфиденциальности, размещенной на сайте </w:t>
      </w:r>
      <w:r w:rsidR="003F7CFE" w:rsidRPr="003F7CFE">
        <w:rPr>
          <w:rFonts w:ascii="Times New Roman" w:hAnsi="Times New Roman" w:cs="Times New Roman"/>
          <w:sz w:val="24"/>
          <w:szCs w:val="24"/>
        </w:rPr>
        <w:t>https://nitex-r52.ru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осуществлять </w:t>
      </w:r>
      <w:r w:rsidRPr="00406C0B">
        <w:rPr>
          <w:rFonts w:ascii="Times New Roman" w:hAnsi="Times New Roman" w:cs="Times New Roman"/>
          <w:sz w:val="24"/>
          <w:szCs w:val="24"/>
        </w:rPr>
        <w:t>любое действие (операци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06C0B">
        <w:rPr>
          <w:rFonts w:ascii="Times New Roman" w:hAnsi="Times New Roman" w:cs="Times New Roman"/>
          <w:sz w:val="24"/>
          <w:szCs w:val="24"/>
        </w:rPr>
        <w:t xml:space="preserve"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rPr>
          <w:rFonts w:ascii="Times New Roman" w:hAnsi="Times New Roman" w:cs="Times New Roman"/>
          <w:sz w:val="24"/>
          <w:szCs w:val="24"/>
        </w:rPr>
        <w:t>уничтожение персональных данных.</w:t>
      </w:r>
    </w:p>
    <w:p w14:paraId="74F13A32" w14:textId="77777777" w:rsidR="00EA26C0" w:rsidRDefault="00EA26C0" w:rsidP="00EA26C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выдается на срок, указанный в Политике конфиденциальности.</w:t>
      </w:r>
    </w:p>
    <w:p w14:paraId="655287D3" w14:textId="7D158F73" w:rsidR="00EA26C0" w:rsidRDefault="00EA26C0" w:rsidP="00EA26C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Пользователь вправе отозвать настоящее согласие, путем направления отзыва в письменном виде оператору по средствам почтовой связи, непосредственно по месту нахождения оператора, либо по электронной почте </w:t>
      </w:r>
      <w:hyperlink r:id="rId4" w:history="1">
        <w:r w:rsidR="003F7CFE" w:rsidRPr="003F7C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nitexnn@mail.ru</w:t>
        </w:r>
      </w:hyperlink>
      <w:r w:rsidR="003F7CFE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A3186A4" w14:textId="77777777" w:rsidR="00EA26C0" w:rsidRPr="00F205CB" w:rsidRDefault="00EA26C0" w:rsidP="00EA26C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479C89" w14:textId="77777777" w:rsidR="00C0002C" w:rsidRDefault="00C0002C"/>
    <w:sectPr w:rsidR="00C0002C" w:rsidSect="00FB6FC0">
      <w:pgSz w:w="11906" w:h="16838"/>
      <w:pgMar w:top="851" w:right="991" w:bottom="568" w:left="1134" w:header="708" w:footer="708" w:gutter="0"/>
      <w:pgBorders w:offsetFrom="page">
        <w:top w:val="doubleWave" w:sz="6" w:space="24" w:color="7F7F7F" w:themeColor="text1" w:themeTint="80"/>
        <w:left w:val="doubleWave" w:sz="6" w:space="24" w:color="7F7F7F" w:themeColor="text1" w:themeTint="80"/>
        <w:bottom w:val="doubleWave" w:sz="6" w:space="24" w:color="7F7F7F" w:themeColor="text1" w:themeTint="80"/>
        <w:right w:val="doubleWave" w:sz="6" w:space="24" w:color="7F7F7F" w:themeColor="text1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C0"/>
    <w:rsid w:val="00197CC8"/>
    <w:rsid w:val="003F7CFE"/>
    <w:rsid w:val="00510AA0"/>
    <w:rsid w:val="00760BF6"/>
    <w:rsid w:val="007A068B"/>
    <w:rsid w:val="00A4118F"/>
    <w:rsid w:val="00C0002C"/>
    <w:rsid w:val="00EA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6F05"/>
  <w15:chartTrackingRefBased/>
  <w15:docId w15:val="{07608A8E-102E-4549-B1AC-7416BA93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6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C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7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texn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Guzenko</dc:creator>
  <cp:keywords/>
  <dc:description/>
  <cp:lastModifiedBy>Пользователь</cp:lastModifiedBy>
  <cp:revision>2</cp:revision>
  <dcterms:created xsi:type="dcterms:W3CDTF">2024-12-26T12:33:00Z</dcterms:created>
  <dcterms:modified xsi:type="dcterms:W3CDTF">2024-12-26T12:33:00Z</dcterms:modified>
</cp:coreProperties>
</file>